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F4FA" w14:textId="7ADC39CA" w:rsidR="00F6350D" w:rsidRPr="00394557" w:rsidRDefault="00F6350D" w:rsidP="00F6350D">
      <w:pPr>
        <w:spacing w:after="0" w:line="240" w:lineRule="auto"/>
        <w:jc w:val="center"/>
        <w:rPr>
          <w:sz w:val="32"/>
          <w:szCs w:val="32"/>
        </w:rPr>
      </w:pPr>
      <w:r>
        <w:rPr>
          <w:sz w:val="32"/>
          <w:szCs w:val="32"/>
        </w:rPr>
        <w:t>Umpire</w:t>
      </w:r>
      <w:r w:rsidRPr="00394557">
        <w:rPr>
          <w:sz w:val="32"/>
          <w:szCs w:val="32"/>
        </w:rPr>
        <w:t xml:space="preserve"> Attestation Form</w:t>
      </w:r>
    </w:p>
    <w:p w14:paraId="147CF26A" w14:textId="77777777" w:rsidR="00F6350D" w:rsidRDefault="00F6350D" w:rsidP="00F6350D">
      <w:pPr>
        <w:spacing w:after="0" w:line="240" w:lineRule="auto"/>
      </w:pPr>
      <w:r>
        <w:t xml:space="preserve"> </w:t>
      </w:r>
    </w:p>
    <w:p w14:paraId="186C8CF3" w14:textId="77777777" w:rsidR="00F6350D" w:rsidRDefault="00F6350D" w:rsidP="00F6350D">
      <w:pPr>
        <w:spacing w:after="0" w:line="240" w:lineRule="auto"/>
      </w:pPr>
      <w:r>
        <w:t xml:space="preserve">This form is required in addition to any appropriate exam(s) and a completed application submitted via </w:t>
      </w:r>
      <w:hyperlink r:id="rId5" w:history="1">
        <w:r w:rsidRPr="005D2E16">
          <w:rPr>
            <w:rStyle w:val="Hyperlink"/>
          </w:rPr>
          <w:t>www.NIPR.com</w:t>
        </w:r>
      </w:hyperlink>
      <w:r>
        <w:t>.</w:t>
      </w:r>
    </w:p>
    <w:p w14:paraId="176801D9" w14:textId="77777777" w:rsidR="00F6350D" w:rsidRDefault="00F6350D" w:rsidP="00F6350D">
      <w:pPr>
        <w:spacing w:after="0" w:line="240" w:lineRule="auto"/>
      </w:pPr>
    </w:p>
    <w:p w14:paraId="0C1BA4D2" w14:textId="77777777" w:rsidR="00F6350D" w:rsidRDefault="00F6350D" w:rsidP="00F6350D">
      <w:pPr>
        <w:spacing w:after="0" w:line="240" w:lineRule="auto"/>
      </w:pPr>
      <w:r>
        <w:t>Applicant Full Name:_________________________________________________</w:t>
      </w:r>
    </w:p>
    <w:p w14:paraId="1B8ECE9A" w14:textId="77777777" w:rsidR="00F6350D" w:rsidRDefault="00F6350D" w:rsidP="00F6350D">
      <w:pPr>
        <w:spacing w:after="0" w:line="240" w:lineRule="auto"/>
      </w:pPr>
    </w:p>
    <w:p w14:paraId="5098BA45" w14:textId="7DA3F8AD" w:rsidR="00F6350D" w:rsidRDefault="00F6350D" w:rsidP="00F6350D">
      <w:pPr>
        <w:spacing w:after="0" w:line="240" w:lineRule="auto"/>
      </w:pPr>
      <w:r w:rsidRPr="00425CA4">
        <w:t xml:space="preserve">To be eligible for licensure, a person shall meet </w:t>
      </w:r>
      <w:r w:rsidR="00185D4E" w:rsidRPr="00425CA4">
        <w:t>all</w:t>
      </w:r>
      <w:r w:rsidRPr="00425CA4">
        <w:t xml:space="preserve"> the following criteria: </w:t>
      </w:r>
    </w:p>
    <w:p w14:paraId="0E2EB81E" w14:textId="77777777" w:rsidR="00F6350D" w:rsidRDefault="00F6350D" w:rsidP="00F6350D">
      <w:pPr>
        <w:spacing w:after="0" w:line="240" w:lineRule="auto"/>
      </w:pPr>
    </w:p>
    <w:p w14:paraId="315A2294" w14:textId="25CABCEB" w:rsidR="00F6350D" w:rsidRDefault="00F6350D" w:rsidP="00F6350D">
      <w:pPr>
        <w:spacing w:after="0" w:line="240" w:lineRule="auto"/>
      </w:pPr>
      <w:r>
        <w:t xml:space="preserve">Please provide specific information as to how you meet the requirements for licensure as an </w:t>
      </w:r>
      <w:r w:rsidR="00CD1527">
        <w:t>umpire</w:t>
      </w:r>
      <w:r>
        <w:t>.</w:t>
      </w:r>
    </w:p>
    <w:p w14:paraId="69ED4CC6" w14:textId="77777777" w:rsidR="00F6350D" w:rsidRDefault="00F6350D" w:rsidP="00F6350D">
      <w:pPr>
        <w:spacing w:after="0" w:line="240" w:lineRule="auto"/>
      </w:pPr>
    </w:p>
    <w:tbl>
      <w:tblPr>
        <w:tblStyle w:val="TableGrid"/>
        <w:tblW w:w="0" w:type="auto"/>
        <w:tblLook w:val="04A0" w:firstRow="1" w:lastRow="0" w:firstColumn="1" w:lastColumn="0" w:noHBand="0" w:noVBand="1"/>
      </w:tblPr>
      <w:tblGrid>
        <w:gridCol w:w="2337"/>
        <w:gridCol w:w="2337"/>
        <w:gridCol w:w="2338"/>
        <w:gridCol w:w="2338"/>
      </w:tblGrid>
      <w:tr w:rsidR="00F6350D" w14:paraId="551A7D96" w14:textId="77777777" w:rsidTr="00494A54">
        <w:tc>
          <w:tcPr>
            <w:tcW w:w="2337" w:type="dxa"/>
          </w:tcPr>
          <w:p w14:paraId="4FA72CEF" w14:textId="55790B32" w:rsidR="00F6350D" w:rsidRDefault="00F6350D" w:rsidP="00F6350D">
            <w:r>
              <w:t>Requirement</w:t>
            </w:r>
          </w:p>
        </w:tc>
        <w:tc>
          <w:tcPr>
            <w:tcW w:w="2337" w:type="dxa"/>
          </w:tcPr>
          <w:p w14:paraId="5B73A0F8" w14:textId="71AD824B" w:rsidR="00F6350D" w:rsidRDefault="00F6350D" w:rsidP="00F6350D">
            <w:r>
              <w:t xml:space="preserve">How do you meet this requirement </w:t>
            </w:r>
          </w:p>
        </w:tc>
        <w:tc>
          <w:tcPr>
            <w:tcW w:w="2338" w:type="dxa"/>
          </w:tcPr>
          <w:p w14:paraId="7DF32341" w14:textId="4A1524D6" w:rsidR="00F6350D" w:rsidRDefault="00F6350D" w:rsidP="00F6350D">
            <w:r>
              <w:t xml:space="preserve">Length of experience </w:t>
            </w:r>
          </w:p>
        </w:tc>
        <w:tc>
          <w:tcPr>
            <w:tcW w:w="2338" w:type="dxa"/>
          </w:tcPr>
          <w:p w14:paraId="739C7AA8" w14:textId="1517E6AE" w:rsidR="00F6350D" w:rsidRDefault="00F6350D" w:rsidP="00F6350D">
            <w:r>
              <w:t>Contact name and phone for verification</w:t>
            </w:r>
          </w:p>
        </w:tc>
      </w:tr>
      <w:tr w:rsidR="00F6350D" w14:paraId="20F2E6FB" w14:textId="77777777" w:rsidTr="00494A54">
        <w:tc>
          <w:tcPr>
            <w:tcW w:w="2337" w:type="dxa"/>
          </w:tcPr>
          <w:p w14:paraId="7450B563" w14:textId="0D4BECEA" w:rsidR="00F6350D" w:rsidRDefault="00F6350D" w:rsidP="00F6350D">
            <w:r w:rsidRPr="00F6350D">
              <w:t>a. Unless waived by the Commissioner based on the person’s other professional qualifications, have a minimum of three (3) years’ experience as any of the following: (1) A professional engineer licensed under chapter 542B or similarly licensed in another state. (2) An architect licensed under chapter 544A or similarly licensed in another state. (3) An adjuster licensed under chapter 522C or similarly licensed in another state. (4) Appraiser. (5) Attorney. (6) Insurance regulator</w:t>
            </w:r>
          </w:p>
        </w:tc>
        <w:tc>
          <w:tcPr>
            <w:tcW w:w="2337" w:type="dxa"/>
          </w:tcPr>
          <w:p w14:paraId="574B8542" w14:textId="77777777" w:rsidR="00F6350D" w:rsidRDefault="00F6350D" w:rsidP="00F6350D"/>
        </w:tc>
        <w:tc>
          <w:tcPr>
            <w:tcW w:w="2338" w:type="dxa"/>
          </w:tcPr>
          <w:p w14:paraId="07441D35" w14:textId="77777777" w:rsidR="00F6350D" w:rsidRDefault="00F6350D" w:rsidP="00F6350D"/>
        </w:tc>
        <w:tc>
          <w:tcPr>
            <w:tcW w:w="2338" w:type="dxa"/>
          </w:tcPr>
          <w:p w14:paraId="5B2120C4" w14:textId="77777777" w:rsidR="00F6350D" w:rsidRDefault="00F6350D" w:rsidP="00F6350D"/>
        </w:tc>
      </w:tr>
    </w:tbl>
    <w:p w14:paraId="2071BE28" w14:textId="77777777" w:rsidR="00F6350D" w:rsidRDefault="00F6350D" w:rsidP="00F6350D">
      <w:pPr>
        <w:spacing w:after="0" w:line="240" w:lineRule="auto"/>
      </w:pPr>
    </w:p>
    <w:p w14:paraId="4698CC63" w14:textId="77777777" w:rsidR="00F6350D" w:rsidRDefault="00F6350D" w:rsidP="00F6350D">
      <w:pPr>
        <w:spacing w:after="0" w:line="240" w:lineRule="auto"/>
      </w:pPr>
      <w:r>
        <w:lastRenderedPageBreak/>
        <w:t xml:space="preserve">If needed, you may attach additional pages.  All additional pages must also be signed attesting to the accuracy of the information provided.  </w:t>
      </w:r>
    </w:p>
    <w:p w14:paraId="6EE5D338" w14:textId="77777777" w:rsidR="00F6350D" w:rsidRDefault="00F6350D" w:rsidP="00F6350D">
      <w:pPr>
        <w:spacing w:after="0" w:line="240" w:lineRule="auto"/>
      </w:pPr>
    </w:p>
    <w:p w14:paraId="01E502B5" w14:textId="77777777" w:rsidR="00F6350D" w:rsidRDefault="00F6350D" w:rsidP="00F6350D">
      <w:pPr>
        <w:spacing w:after="0" w:line="240" w:lineRule="auto"/>
      </w:pPr>
      <w:r>
        <w:t>Please note: Missing or incomplete information will delay licensing.</w:t>
      </w:r>
    </w:p>
    <w:p w14:paraId="49A59ADE" w14:textId="77777777" w:rsidR="00F6350D" w:rsidRDefault="00F6350D" w:rsidP="00F6350D">
      <w:pPr>
        <w:spacing w:after="0" w:line="240" w:lineRule="auto"/>
      </w:pPr>
    </w:p>
    <w:p w14:paraId="71330A91" w14:textId="33070198" w:rsidR="00F6350D" w:rsidRDefault="00F6350D" w:rsidP="00F6350D">
      <w:pPr>
        <w:spacing w:after="0" w:line="240" w:lineRule="auto"/>
      </w:pPr>
      <w:r>
        <w:t>I have read and understand SF619 and all other Iowa laws related to umpiring as necessary to fulfill the duties of the license I am requesting.  I am aware and understand that I will be subject to penalties under Iowa law if I provide false information on this document.  I attest that:</w:t>
      </w:r>
    </w:p>
    <w:p w14:paraId="4E295E4D" w14:textId="77777777" w:rsidR="00F6350D" w:rsidRDefault="00F6350D" w:rsidP="00F6350D">
      <w:pPr>
        <w:spacing w:after="0" w:line="240" w:lineRule="auto"/>
      </w:pPr>
    </w:p>
    <w:p w14:paraId="2413931B" w14:textId="5BF25801" w:rsidR="00F6350D" w:rsidRDefault="00A60782" w:rsidP="00F6350D">
      <w:pPr>
        <w:spacing w:after="0" w:line="240" w:lineRule="auto"/>
      </w:pPr>
      <w:sdt>
        <w:sdtPr>
          <w:id w:val="1297869013"/>
          <w14:checkbox>
            <w14:checked w14:val="0"/>
            <w14:checkedState w14:val="2612" w14:font="MS Gothic"/>
            <w14:uncheckedState w14:val="2610" w14:font="MS Gothic"/>
          </w14:checkbox>
        </w:sdtPr>
        <w:sdtEndPr/>
        <w:sdtContent>
          <w:r w:rsidR="00F6350D">
            <w:rPr>
              <w:rFonts w:ascii="MS Gothic" w:eastAsia="MS Gothic" w:hAnsi="MS Gothic" w:hint="eastAsia"/>
            </w:rPr>
            <w:t>☐</w:t>
          </w:r>
        </w:sdtContent>
      </w:sdt>
      <w:r w:rsidR="00F6350D">
        <w:t xml:space="preserve"> I personally completed this application, and it is accurate and complete. </w:t>
      </w:r>
    </w:p>
    <w:p w14:paraId="1DFF3233" w14:textId="77777777" w:rsidR="00F6350D" w:rsidRDefault="00A60782" w:rsidP="00F6350D">
      <w:pPr>
        <w:spacing w:after="0" w:line="240" w:lineRule="auto"/>
      </w:pPr>
      <w:sdt>
        <w:sdtPr>
          <w:id w:val="-1571957934"/>
          <w14:checkbox>
            <w14:checked w14:val="0"/>
            <w14:checkedState w14:val="2612" w14:font="MS Gothic"/>
            <w14:uncheckedState w14:val="2610" w14:font="MS Gothic"/>
          </w14:checkbox>
        </w:sdtPr>
        <w:sdtEndPr/>
        <w:sdtContent>
          <w:r w:rsidR="00F6350D">
            <w:rPr>
              <w:rFonts w:ascii="MS Gothic" w:eastAsia="MS Gothic" w:hAnsi="MS Gothic" w:hint="eastAsia"/>
            </w:rPr>
            <w:t>☐</w:t>
          </w:r>
        </w:sdtContent>
      </w:sdt>
      <w:r w:rsidR="00F6350D">
        <w:t xml:space="preserve"> Someone else completed this application on my behalf, however, I reviewed it prior to submission for accuracy and completeness. </w:t>
      </w:r>
    </w:p>
    <w:p w14:paraId="62359BA0" w14:textId="77777777" w:rsidR="00F6350D" w:rsidRDefault="00F6350D" w:rsidP="00F6350D">
      <w:pPr>
        <w:spacing w:after="0" w:line="240" w:lineRule="auto"/>
      </w:pPr>
    </w:p>
    <w:p w14:paraId="3DA045CE" w14:textId="77777777" w:rsidR="00F6350D" w:rsidRDefault="00F6350D" w:rsidP="00F6350D">
      <w:r>
        <w:t>___________________________________________________________________</w:t>
      </w:r>
    </w:p>
    <w:p w14:paraId="48A2D344" w14:textId="77777777" w:rsidR="00F6350D" w:rsidRDefault="00F6350D" w:rsidP="00F6350D">
      <w:pPr>
        <w:spacing w:after="0" w:line="240" w:lineRule="auto"/>
      </w:pPr>
      <w:r>
        <w:t xml:space="preserve">Printed Name </w:t>
      </w:r>
    </w:p>
    <w:p w14:paraId="298FB2F8" w14:textId="77777777" w:rsidR="00F6350D" w:rsidRDefault="00F6350D" w:rsidP="00F6350D">
      <w:pPr>
        <w:spacing w:after="0" w:line="240" w:lineRule="auto"/>
      </w:pPr>
    </w:p>
    <w:p w14:paraId="08D190B7" w14:textId="77777777" w:rsidR="00F6350D" w:rsidRDefault="00F6350D" w:rsidP="00F6350D">
      <w:r>
        <w:t>____________________________________________________________________</w:t>
      </w:r>
    </w:p>
    <w:p w14:paraId="6AA96DEE" w14:textId="77777777" w:rsidR="00F6350D" w:rsidRDefault="00F6350D" w:rsidP="00F6350D">
      <w:pPr>
        <w:spacing w:after="0" w:line="240" w:lineRule="auto"/>
      </w:pPr>
      <w:r>
        <w:t>Signature (Must be wet or secure signature)</w:t>
      </w:r>
    </w:p>
    <w:p w14:paraId="00EB3F2C" w14:textId="77777777" w:rsidR="00F6350D" w:rsidRDefault="00F6350D" w:rsidP="00F6350D">
      <w:pPr>
        <w:spacing w:after="0" w:line="240" w:lineRule="auto"/>
      </w:pPr>
    </w:p>
    <w:p w14:paraId="5BE32A30" w14:textId="77777777" w:rsidR="00F6350D" w:rsidRDefault="00F6350D" w:rsidP="00F6350D">
      <w:r>
        <w:t>_____________________________________________________________________</w:t>
      </w:r>
    </w:p>
    <w:p w14:paraId="34D65DEA" w14:textId="77777777" w:rsidR="00F6350D" w:rsidRDefault="00F6350D" w:rsidP="00F6350D">
      <w:pPr>
        <w:spacing w:after="0" w:line="240" w:lineRule="auto"/>
      </w:pPr>
      <w:r>
        <w:t xml:space="preserve">Date </w:t>
      </w:r>
    </w:p>
    <w:p w14:paraId="1AC2967B" w14:textId="77777777" w:rsidR="00F6350D" w:rsidRDefault="00F6350D" w:rsidP="00F6350D">
      <w:pPr>
        <w:spacing w:after="0" w:line="240" w:lineRule="auto"/>
      </w:pPr>
    </w:p>
    <w:sectPr w:rsidR="00F63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12"/>
    <w:rsid w:val="00185D4E"/>
    <w:rsid w:val="00333643"/>
    <w:rsid w:val="00394557"/>
    <w:rsid w:val="00425CA4"/>
    <w:rsid w:val="004413AF"/>
    <w:rsid w:val="004755EA"/>
    <w:rsid w:val="0053796F"/>
    <w:rsid w:val="00656912"/>
    <w:rsid w:val="007D5968"/>
    <w:rsid w:val="0089475C"/>
    <w:rsid w:val="00A03C47"/>
    <w:rsid w:val="00AA214E"/>
    <w:rsid w:val="00AC1CC3"/>
    <w:rsid w:val="00BC3A8E"/>
    <w:rsid w:val="00CD1527"/>
    <w:rsid w:val="00E876B1"/>
    <w:rsid w:val="00F6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F7D2"/>
  <w15:chartTrackingRefBased/>
  <w15:docId w15:val="{13FC762A-BCB9-425E-8B4F-002E4188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50D"/>
  </w:style>
  <w:style w:type="paragraph" w:styleId="Heading1">
    <w:name w:val="heading 1"/>
    <w:basedOn w:val="Normal"/>
    <w:next w:val="Normal"/>
    <w:link w:val="Heading1Char"/>
    <w:uiPriority w:val="9"/>
    <w:qFormat/>
    <w:rsid w:val="00656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912"/>
    <w:rPr>
      <w:rFonts w:eastAsiaTheme="majorEastAsia" w:cstheme="majorBidi"/>
      <w:color w:val="272727" w:themeColor="text1" w:themeTint="D8"/>
    </w:rPr>
  </w:style>
  <w:style w:type="paragraph" w:styleId="Title">
    <w:name w:val="Title"/>
    <w:basedOn w:val="Normal"/>
    <w:next w:val="Normal"/>
    <w:link w:val="TitleChar"/>
    <w:uiPriority w:val="10"/>
    <w:qFormat/>
    <w:rsid w:val="00656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912"/>
    <w:pPr>
      <w:spacing w:before="160"/>
      <w:jc w:val="center"/>
    </w:pPr>
    <w:rPr>
      <w:i/>
      <w:iCs/>
      <w:color w:val="404040" w:themeColor="text1" w:themeTint="BF"/>
    </w:rPr>
  </w:style>
  <w:style w:type="character" w:customStyle="1" w:styleId="QuoteChar">
    <w:name w:val="Quote Char"/>
    <w:basedOn w:val="DefaultParagraphFont"/>
    <w:link w:val="Quote"/>
    <w:uiPriority w:val="29"/>
    <w:rsid w:val="00656912"/>
    <w:rPr>
      <w:i/>
      <w:iCs/>
      <w:color w:val="404040" w:themeColor="text1" w:themeTint="BF"/>
    </w:rPr>
  </w:style>
  <w:style w:type="paragraph" w:styleId="ListParagraph">
    <w:name w:val="List Paragraph"/>
    <w:basedOn w:val="Normal"/>
    <w:uiPriority w:val="34"/>
    <w:qFormat/>
    <w:rsid w:val="00656912"/>
    <w:pPr>
      <w:ind w:left="720"/>
      <w:contextualSpacing/>
    </w:pPr>
  </w:style>
  <w:style w:type="character" w:styleId="IntenseEmphasis">
    <w:name w:val="Intense Emphasis"/>
    <w:basedOn w:val="DefaultParagraphFont"/>
    <w:uiPriority w:val="21"/>
    <w:qFormat/>
    <w:rsid w:val="00656912"/>
    <w:rPr>
      <w:i/>
      <w:iCs/>
      <w:color w:val="0F4761" w:themeColor="accent1" w:themeShade="BF"/>
    </w:rPr>
  </w:style>
  <w:style w:type="paragraph" w:styleId="IntenseQuote">
    <w:name w:val="Intense Quote"/>
    <w:basedOn w:val="Normal"/>
    <w:next w:val="Normal"/>
    <w:link w:val="IntenseQuoteChar"/>
    <w:uiPriority w:val="30"/>
    <w:qFormat/>
    <w:rsid w:val="00656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912"/>
    <w:rPr>
      <w:i/>
      <w:iCs/>
      <w:color w:val="0F4761" w:themeColor="accent1" w:themeShade="BF"/>
    </w:rPr>
  </w:style>
  <w:style w:type="character" w:styleId="IntenseReference">
    <w:name w:val="Intense Reference"/>
    <w:basedOn w:val="DefaultParagraphFont"/>
    <w:uiPriority w:val="32"/>
    <w:qFormat/>
    <w:rsid w:val="00656912"/>
    <w:rPr>
      <w:b/>
      <w:bCs/>
      <w:smallCaps/>
      <w:color w:val="0F4761" w:themeColor="accent1" w:themeShade="BF"/>
      <w:spacing w:val="5"/>
    </w:rPr>
  </w:style>
  <w:style w:type="character" w:styleId="Hyperlink">
    <w:name w:val="Hyperlink"/>
    <w:basedOn w:val="DefaultParagraphFont"/>
    <w:uiPriority w:val="99"/>
    <w:unhideWhenUsed/>
    <w:rsid w:val="00656912"/>
    <w:rPr>
      <w:color w:val="467886" w:themeColor="hyperlink"/>
      <w:u w:val="single"/>
    </w:rPr>
  </w:style>
  <w:style w:type="character" w:styleId="UnresolvedMention">
    <w:name w:val="Unresolved Mention"/>
    <w:basedOn w:val="DefaultParagraphFont"/>
    <w:uiPriority w:val="99"/>
    <w:semiHidden/>
    <w:unhideWhenUsed/>
    <w:rsid w:val="00656912"/>
    <w:rPr>
      <w:color w:val="605E5C"/>
      <w:shd w:val="clear" w:color="auto" w:fill="E1DFDD"/>
    </w:rPr>
  </w:style>
  <w:style w:type="table" w:styleId="TableGrid">
    <w:name w:val="Table Grid"/>
    <w:basedOn w:val="TableNormal"/>
    <w:uiPriority w:val="39"/>
    <w:rsid w:val="0042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IP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0CBAD-FC30-4F23-9603-1A8065C6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Robin [IID]</dc:creator>
  <cp:keywords/>
  <dc:description/>
  <cp:lastModifiedBy>Petersen, Robin [IID]</cp:lastModifiedBy>
  <cp:revision>3</cp:revision>
  <cp:lastPrinted>2025-12-03T18:40:00Z</cp:lastPrinted>
  <dcterms:created xsi:type="dcterms:W3CDTF">2025-12-03T18:51:00Z</dcterms:created>
  <dcterms:modified xsi:type="dcterms:W3CDTF">2026-05-15T20:30:00Z</dcterms:modified>
</cp:coreProperties>
</file>